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9322" w:type="dxa"/>
        <w:tblLook w:val="04A0" w:firstRow="1" w:lastRow="0" w:firstColumn="1" w:lastColumn="0" w:noHBand="0" w:noVBand="1"/>
      </w:tblPr>
      <w:tblGrid>
        <w:gridCol w:w="959"/>
        <w:gridCol w:w="8363"/>
      </w:tblGrid>
      <w:tr w:rsidR="00E23E8E" w:rsidTr="00711291">
        <w:tc>
          <w:tcPr>
            <w:tcW w:w="959" w:type="dxa"/>
          </w:tcPr>
          <w:p w:rsidR="00E23E8E" w:rsidRPr="00E23E8E" w:rsidRDefault="00E23E8E" w:rsidP="00E23E8E">
            <w:r w:rsidRPr="00E23E8E">
              <w:t>42</w:t>
            </w:r>
          </w:p>
        </w:tc>
        <w:tc>
          <w:tcPr>
            <w:tcW w:w="8363" w:type="dxa"/>
          </w:tcPr>
          <w:p w:rsidR="00E23E8E" w:rsidRPr="007E7AC3" w:rsidRDefault="00E23E8E" w:rsidP="00E23E8E">
            <w:pPr>
              <w:rPr>
                <w:i/>
              </w:rPr>
            </w:pPr>
            <w:r w:rsidRPr="007E7AC3">
              <w:rPr>
                <w:i/>
              </w:rPr>
              <w:t>Leerlingen2 dagen College Company</w:t>
            </w:r>
          </w:p>
          <w:p w:rsidR="00E23E8E" w:rsidRPr="007E7AC3" w:rsidRDefault="00E23E8E" w:rsidP="00E23E8E">
            <w:pPr>
              <w:rPr>
                <w:b/>
                <w:highlight w:val="green"/>
              </w:rPr>
            </w:pPr>
            <w:r w:rsidRPr="007E7AC3">
              <w:rPr>
                <w:b/>
              </w:rPr>
              <w:t xml:space="preserve">LOB algemeen – Uitleg </w:t>
            </w:r>
          </w:p>
        </w:tc>
      </w:tr>
      <w:tr w:rsidR="00E23E8E" w:rsidTr="00711291">
        <w:tc>
          <w:tcPr>
            <w:tcW w:w="959" w:type="dxa"/>
          </w:tcPr>
          <w:p w:rsidR="00E23E8E" w:rsidRPr="00E23E8E" w:rsidRDefault="00E23E8E" w:rsidP="00E23E8E">
            <w:pPr>
              <w:rPr>
                <w:b/>
              </w:rPr>
            </w:pPr>
            <w:r w:rsidRPr="00E23E8E">
              <w:rPr>
                <w:b/>
              </w:rPr>
              <w:t xml:space="preserve">43 </w:t>
            </w:r>
          </w:p>
        </w:tc>
        <w:tc>
          <w:tcPr>
            <w:tcW w:w="8363" w:type="dxa"/>
          </w:tcPr>
          <w:p w:rsidR="00E23E8E" w:rsidRPr="00E23E8E" w:rsidRDefault="00E23E8E" w:rsidP="00E23E8E">
            <w:pPr>
              <w:rPr>
                <w:b/>
              </w:rPr>
            </w:pPr>
            <w:r w:rsidRPr="00E23E8E">
              <w:rPr>
                <w:b/>
              </w:rPr>
              <w:t xml:space="preserve"> HERFSTVAKANTIE</w:t>
            </w:r>
          </w:p>
        </w:tc>
      </w:tr>
      <w:tr w:rsidR="00E23E8E" w:rsidTr="00711291">
        <w:tc>
          <w:tcPr>
            <w:tcW w:w="959" w:type="dxa"/>
          </w:tcPr>
          <w:p w:rsidR="00E23E8E" w:rsidRPr="0006627E" w:rsidRDefault="00E23E8E" w:rsidP="00E23E8E">
            <w:r w:rsidRPr="0006627E">
              <w:t>44</w:t>
            </w:r>
          </w:p>
        </w:tc>
        <w:tc>
          <w:tcPr>
            <w:tcW w:w="8363" w:type="dxa"/>
          </w:tcPr>
          <w:p w:rsidR="00E23E8E" w:rsidRPr="007E7AC3" w:rsidRDefault="00E23E8E" w:rsidP="00E23E8E">
            <w:pPr>
              <w:rPr>
                <w:b/>
              </w:rPr>
            </w:pPr>
            <w:r w:rsidRPr="007E7AC3">
              <w:rPr>
                <w:b/>
              </w:rPr>
              <w:t>Introductie Pop Up Store</w:t>
            </w:r>
          </w:p>
          <w:p w:rsidR="00E23E8E" w:rsidRDefault="00E23E8E" w:rsidP="00E23E8E">
            <w:r w:rsidRPr="004B1B2E">
              <w:t xml:space="preserve">Opdracht goed doornemen – Maak een </w:t>
            </w:r>
            <w:proofErr w:type="spellStart"/>
            <w:r w:rsidRPr="004B1B2E">
              <w:t>mindmap</w:t>
            </w:r>
            <w:proofErr w:type="spellEnd"/>
            <w:r w:rsidRPr="004B1B2E">
              <w:t xml:space="preserve"> van de opdracht </w:t>
            </w:r>
          </w:p>
          <w:p w:rsidR="00E23E8E" w:rsidRPr="00BD29EC" w:rsidRDefault="00E23E8E" w:rsidP="00E23E8E">
            <w:r>
              <w:t>Groep met elkaar in gesprek</w:t>
            </w:r>
          </w:p>
        </w:tc>
      </w:tr>
      <w:tr w:rsidR="00E23E8E" w:rsidTr="00711291">
        <w:tc>
          <w:tcPr>
            <w:tcW w:w="959" w:type="dxa"/>
          </w:tcPr>
          <w:p w:rsidR="00E23E8E" w:rsidRDefault="00E23E8E" w:rsidP="00E23E8E">
            <w:r>
              <w:t>45</w:t>
            </w:r>
          </w:p>
        </w:tc>
        <w:tc>
          <w:tcPr>
            <w:tcW w:w="8363" w:type="dxa"/>
          </w:tcPr>
          <w:p w:rsidR="00E23E8E" w:rsidRDefault="00E23E8E" w:rsidP="00E23E8E">
            <w:r>
              <w:t>Starten met een planning / plan van aanpak / plan van eisen</w:t>
            </w:r>
          </w:p>
          <w:p w:rsidR="00E23E8E" w:rsidRDefault="00E23E8E" w:rsidP="00E23E8E">
            <w:pPr>
              <w:pStyle w:val="Lijstalinea"/>
              <w:numPr>
                <w:ilvl w:val="0"/>
                <w:numId w:val="2"/>
              </w:numPr>
            </w:pPr>
            <w:r>
              <w:t>Wanneer wordt er vergaderd</w:t>
            </w:r>
          </w:p>
          <w:p w:rsidR="00E23E8E" w:rsidRDefault="00E23E8E" w:rsidP="00E23E8E">
            <w:pPr>
              <w:pStyle w:val="Lijstalinea"/>
              <w:numPr>
                <w:ilvl w:val="0"/>
                <w:numId w:val="2"/>
              </w:numPr>
            </w:pPr>
            <w:r>
              <w:t>Wanneer moet iets af zijn</w:t>
            </w:r>
          </w:p>
          <w:p w:rsidR="00E23E8E" w:rsidRDefault="00E23E8E" w:rsidP="00E23E8E">
            <w:pPr>
              <w:pStyle w:val="Lijstalinea"/>
              <w:numPr>
                <w:ilvl w:val="0"/>
                <w:numId w:val="2"/>
              </w:numPr>
            </w:pPr>
            <w:r>
              <w:t>Vul het in voor zover het kan</w:t>
            </w:r>
          </w:p>
          <w:p w:rsidR="00E23E8E" w:rsidRDefault="00E23E8E" w:rsidP="00E23E8E">
            <w:pPr>
              <w:pStyle w:val="Lijstalinea"/>
              <w:numPr>
                <w:ilvl w:val="0"/>
                <w:numId w:val="2"/>
              </w:numPr>
            </w:pPr>
            <w:r>
              <w:t xml:space="preserve">Pak de </w:t>
            </w:r>
            <w:proofErr w:type="spellStart"/>
            <w:r>
              <w:t>mindmap</w:t>
            </w:r>
            <w:proofErr w:type="spellEnd"/>
            <w:r>
              <w:t xml:space="preserve"> erbij. </w:t>
            </w:r>
          </w:p>
          <w:p w:rsidR="00E23E8E" w:rsidRDefault="00E23E8E" w:rsidP="00E23E8E">
            <w:r>
              <w:t>Rollen gaan verdelen</w:t>
            </w:r>
          </w:p>
          <w:p w:rsidR="00E23E8E" w:rsidRDefault="00E23E8E" w:rsidP="00E23E8E">
            <w:pPr>
              <w:pStyle w:val="Lijstalinea"/>
              <w:numPr>
                <w:ilvl w:val="0"/>
                <w:numId w:val="2"/>
              </w:numPr>
            </w:pPr>
            <w:r>
              <w:t>Met elkaar in gesprek wie welke rol het beste op zich kan nemen</w:t>
            </w:r>
          </w:p>
          <w:p w:rsidR="00E23E8E" w:rsidRPr="00FF5ED1" w:rsidRDefault="00E23E8E" w:rsidP="00E23E8E">
            <w:pPr>
              <w:rPr>
                <w:i/>
              </w:rPr>
            </w:pPr>
            <w:r>
              <w:t>Er komen van elke rol 2 mensen, dus 2 directeuren enz.</w:t>
            </w:r>
          </w:p>
        </w:tc>
      </w:tr>
      <w:tr w:rsidR="00E23E8E" w:rsidTr="00711291">
        <w:tc>
          <w:tcPr>
            <w:tcW w:w="959" w:type="dxa"/>
          </w:tcPr>
          <w:p w:rsidR="00E23E8E" w:rsidRDefault="00E23E8E" w:rsidP="00E23E8E">
            <w:r>
              <w:t>46</w:t>
            </w:r>
          </w:p>
        </w:tc>
        <w:tc>
          <w:tcPr>
            <w:tcW w:w="8363" w:type="dxa"/>
            <w:vMerge w:val="restart"/>
          </w:tcPr>
          <w:p w:rsidR="00E23E8E" w:rsidRDefault="00E23E8E" w:rsidP="00E23E8E">
            <w:pPr>
              <w:rPr>
                <w:b/>
              </w:rPr>
            </w:pPr>
            <w:r>
              <w:rPr>
                <w:b/>
              </w:rPr>
              <w:t>Denk in deze periode aan (pas constant de planning aan):</w:t>
            </w:r>
          </w:p>
          <w:p w:rsidR="00E23E8E" w:rsidRDefault="00E23E8E" w:rsidP="00E23E8E">
            <w:pPr>
              <w:pStyle w:val="Lijstalinea"/>
              <w:numPr>
                <w:ilvl w:val="0"/>
                <w:numId w:val="2"/>
              </w:numPr>
            </w:pPr>
            <w:r w:rsidRPr="00977DC3">
              <w:t>Start met vooronderzoeken</w:t>
            </w:r>
          </w:p>
          <w:p w:rsidR="00E23E8E" w:rsidRPr="00977DC3" w:rsidRDefault="00E23E8E" w:rsidP="00E23E8E">
            <w:pPr>
              <w:pStyle w:val="Lijstalinea"/>
              <w:numPr>
                <w:ilvl w:val="0"/>
                <w:numId w:val="2"/>
              </w:numPr>
            </w:pPr>
            <w:r>
              <w:t xml:space="preserve">Ondernemingsplan schrijven </w:t>
            </w:r>
          </w:p>
          <w:p w:rsidR="00E23E8E" w:rsidRDefault="00E23E8E" w:rsidP="00E23E8E">
            <w:pPr>
              <w:pStyle w:val="Lijstalinea"/>
              <w:numPr>
                <w:ilvl w:val="0"/>
                <w:numId w:val="2"/>
              </w:numPr>
            </w:pPr>
            <w:r w:rsidRPr="00CB4C7A">
              <w:t>Locatie zoeken (gesprekken makelaars/gemeente)</w:t>
            </w:r>
          </w:p>
          <w:p w:rsidR="00E23E8E" w:rsidRDefault="00E23E8E" w:rsidP="00E23E8E">
            <w:pPr>
              <w:pStyle w:val="Lijstalinea"/>
              <w:numPr>
                <w:ilvl w:val="0"/>
                <w:numId w:val="2"/>
              </w:numPr>
            </w:pPr>
            <w:r>
              <w:t>Inspiratiebronnen zoeken  – collages/mindmaps maken over POP UP Store</w:t>
            </w:r>
          </w:p>
          <w:p w:rsidR="00E23E8E" w:rsidRDefault="00E23E8E" w:rsidP="00E23E8E">
            <w:pPr>
              <w:pStyle w:val="Lijstalinea"/>
              <w:numPr>
                <w:ilvl w:val="0"/>
                <w:numId w:val="2"/>
              </w:numPr>
            </w:pPr>
            <w:r>
              <w:t>Inspiratiebronnen zoeken  – collages/mindmaps maken over wat wil je verkopen</w:t>
            </w:r>
          </w:p>
          <w:p w:rsidR="00E23E8E" w:rsidRDefault="00E23E8E" w:rsidP="00E23E8E">
            <w:pPr>
              <w:pStyle w:val="Lijstalinea"/>
              <w:numPr>
                <w:ilvl w:val="0"/>
                <w:numId w:val="2"/>
              </w:numPr>
            </w:pPr>
            <w:r>
              <w:t>6 P’s gebruiken</w:t>
            </w:r>
          </w:p>
          <w:p w:rsidR="00E23E8E" w:rsidRDefault="00E23E8E" w:rsidP="00E23E8E">
            <w:pPr>
              <w:pStyle w:val="Lijstalinea"/>
              <w:numPr>
                <w:ilvl w:val="0"/>
                <w:numId w:val="2"/>
              </w:numPr>
            </w:pPr>
            <w:r>
              <w:t>Productkennis en materialenkennis op doen – duurzaamheid</w:t>
            </w:r>
          </w:p>
          <w:p w:rsidR="00E23E8E" w:rsidRDefault="00E23E8E" w:rsidP="00E23E8E">
            <w:pPr>
              <w:pStyle w:val="Lijstalinea"/>
              <w:numPr>
                <w:ilvl w:val="0"/>
                <w:numId w:val="2"/>
              </w:numPr>
            </w:pPr>
            <w:r>
              <w:t>Het maken van proefjes</w:t>
            </w:r>
          </w:p>
          <w:p w:rsidR="00E23E8E" w:rsidRPr="00CB4C7A" w:rsidRDefault="00E23E8E" w:rsidP="00E23E8E">
            <w:pPr>
              <w:pStyle w:val="Lijstalinea"/>
              <w:numPr>
                <w:ilvl w:val="0"/>
                <w:numId w:val="2"/>
              </w:numPr>
            </w:pPr>
            <w:r>
              <w:t xml:space="preserve">Nadenken over de inkoop </w:t>
            </w:r>
          </w:p>
        </w:tc>
      </w:tr>
      <w:tr w:rsidR="00E23E8E" w:rsidTr="00BC0D21">
        <w:trPr>
          <w:trHeight w:val="1132"/>
        </w:trPr>
        <w:tc>
          <w:tcPr>
            <w:tcW w:w="959" w:type="dxa"/>
          </w:tcPr>
          <w:p w:rsidR="00E23E8E" w:rsidRDefault="00E23E8E" w:rsidP="00E23E8E">
            <w:r>
              <w:t>47</w:t>
            </w:r>
          </w:p>
        </w:tc>
        <w:tc>
          <w:tcPr>
            <w:tcW w:w="8363" w:type="dxa"/>
            <w:vMerge/>
          </w:tcPr>
          <w:p w:rsidR="00E23E8E" w:rsidRPr="002E4794" w:rsidRDefault="00E23E8E" w:rsidP="00E23E8E"/>
        </w:tc>
      </w:tr>
      <w:tr w:rsidR="00E23E8E" w:rsidTr="00711291">
        <w:tc>
          <w:tcPr>
            <w:tcW w:w="959" w:type="dxa"/>
          </w:tcPr>
          <w:p w:rsidR="00E23E8E" w:rsidRDefault="00E23E8E" w:rsidP="00E23E8E">
            <w:r>
              <w:t>48</w:t>
            </w:r>
          </w:p>
        </w:tc>
        <w:tc>
          <w:tcPr>
            <w:tcW w:w="8363" w:type="dxa"/>
            <w:vMerge/>
          </w:tcPr>
          <w:p w:rsidR="00E23E8E" w:rsidRPr="00BC0D21" w:rsidRDefault="00E23E8E" w:rsidP="00E23E8E"/>
        </w:tc>
      </w:tr>
      <w:tr w:rsidR="00E23E8E" w:rsidTr="00711291">
        <w:tc>
          <w:tcPr>
            <w:tcW w:w="959" w:type="dxa"/>
          </w:tcPr>
          <w:p w:rsidR="00E23E8E" w:rsidRDefault="00E23E8E" w:rsidP="00E23E8E">
            <w:r>
              <w:t>49</w:t>
            </w:r>
          </w:p>
        </w:tc>
        <w:tc>
          <w:tcPr>
            <w:tcW w:w="8363" w:type="dxa"/>
            <w:vMerge/>
          </w:tcPr>
          <w:p w:rsidR="00E23E8E" w:rsidRPr="004C5258" w:rsidRDefault="00E23E8E" w:rsidP="00E23E8E">
            <w:pPr>
              <w:rPr>
                <w:i/>
              </w:rPr>
            </w:pPr>
          </w:p>
        </w:tc>
      </w:tr>
      <w:tr w:rsidR="00E23E8E" w:rsidTr="00D73FF8">
        <w:trPr>
          <w:trHeight w:val="826"/>
        </w:trPr>
        <w:tc>
          <w:tcPr>
            <w:tcW w:w="959" w:type="dxa"/>
          </w:tcPr>
          <w:p w:rsidR="00E23E8E" w:rsidRDefault="00E23E8E" w:rsidP="00E23E8E">
            <w:r>
              <w:t>50</w:t>
            </w:r>
          </w:p>
        </w:tc>
        <w:tc>
          <w:tcPr>
            <w:tcW w:w="8363" w:type="dxa"/>
            <w:vMerge/>
          </w:tcPr>
          <w:p w:rsidR="00E23E8E" w:rsidRPr="002B6271" w:rsidRDefault="00E23E8E" w:rsidP="00E23E8E">
            <w:pPr>
              <w:rPr>
                <w:b/>
              </w:rPr>
            </w:pPr>
          </w:p>
        </w:tc>
      </w:tr>
      <w:tr w:rsidR="00E23E8E" w:rsidTr="00711291">
        <w:tc>
          <w:tcPr>
            <w:tcW w:w="959" w:type="dxa"/>
          </w:tcPr>
          <w:p w:rsidR="00E23E8E" w:rsidRPr="002926C3" w:rsidRDefault="00E23E8E" w:rsidP="00E23E8E">
            <w:r>
              <w:t>51</w:t>
            </w:r>
          </w:p>
        </w:tc>
        <w:tc>
          <w:tcPr>
            <w:tcW w:w="8363" w:type="dxa"/>
          </w:tcPr>
          <w:p w:rsidR="00E23E8E" w:rsidRDefault="00E23E8E" w:rsidP="00E23E8E">
            <w:r w:rsidRPr="000C08EA">
              <w:rPr>
                <w:color w:val="FF0000"/>
              </w:rPr>
              <w:t xml:space="preserve">GO / NO GO moment – presentatie van stand van zaken </w:t>
            </w:r>
            <w:r>
              <w:rPr>
                <w:color w:val="FF0000"/>
              </w:rPr>
              <w:t>over het bovenstaande</w:t>
            </w:r>
          </w:p>
        </w:tc>
      </w:tr>
      <w:tr w:rsidR="00E23E8E" w:rsidTr="00711291">
        <w:tc>
          <w:tcPr>
            <w:tcW w:w="959" w:type="dxa"/>
          </w:tcPr>
          <w:p w:rsidR="00E23E8E" w:rsidRPr="002926C3" w:rsidRDefault="00E23E8E" w:rsidP="00E23E8E">
            <w:r>
              <w:t>52</w:t>
            </w:r>
          </w:p>
        </w:tc>
        <w:tc>
          <w:tcPr>
            <w:tcW w:w="8363" w:type="dxa"/>
          </w:tcPr>
          <w:p w:rsidR="00E23E8E" w:rsidRPr="00FF5ED1" w:rsidRDefault="00E23E8E" w:rsidP="00E23E8E">
            <w:pPr>
              <w:rPr>
                <w:b/>
                <w:i/>
              </w:rPr>
            </w:pPr>
            <w:r w:rsidRPr="00FF5ED1">
              <w:rPr>
                <w:b/>
                <w:i/>
              </w:rPr>
              <w:t>KERSTVAKANTIE</w:t>
            </w:r>
          </w:p>
        </w:tc>
      </w:tr>
      <w:tr w:rsidR="00E23E8E" w:rsidTr="00711291">
        <w:tc>
          <w:tcPr>
            <w:tcW w:w="959" w:type="dxa"/>
          </w:tcPr>
          <w:p w:rsidR="00E23E8E" w:rsidRPr="002926C3" w:rsidRDefault="00E23E8E" w:rsidP="00E23E8E">
            <w:r>
              <w:t>1</w:t>
            </w:r>
          </w:p>
        </w:tc>
        <w:tc>
          <w:tcPr>
            <w:tcW w:w="8363" w:type="dxa"/>
          </w:tcPr>
          <w:p w:rsidR="00E23E8E" w:rsidRPr="00FF5ED1" w:rsidRDefault="00E23E8E" w:rsidP="00E23E8E">
            <w:pPr>
              <w:rPr>
                <w:b/>
                <w:i/>
              </w:rPr>
            </w:pPr>
            <w:r w:rsidRPr="00FF5ED1">
              <w:rPr>
                <w:b/>
                <w:i/>
              </w:rPr>
              <w:t>KERSTVAKANTIE</w:t>
            </w:r>
          </w:p>
        </w:tc>
      </w:tr>
      <w:tr w:rsidR="00E23E8E" w:rsidTr="00711291">
        <w:tc>
          <w:tcPr>
            <w:tcW w:w="959" w:type="dxa"/>
          </w:tcPr>
          <w:p w:rsidR="00E23E8E" w:rsidRPr="007627D1" w:rsidRDefault="00E23E8E" w:rsidP="00E23E8E">
            <w:r w:rsidRPr="007627D1">
              <w:t>2</w:t>
            </w:r>
          </w:p>
        </w:tc>
        <w:tc>
          <w:tcPr>
            <w:tcW w:w="8363" w:type="dxa"/>
            <w:vMerge w:val="restart"/>
          </w:tcPr>
          <w:p w:rsidR="00E23E8E" w:rsidRDefault="00E23E8E" w:rsidP="00E23E8E">
            <w:pPr>
              <w:rPr>
                <w:b/>
              </w:rPr>
            </w:pPr>
            <w:r>
              <w:rPr>
                <w:b/>
              </w:rPr>
              <w:t>Denk in deze periode aan (pas constant de planning aan):</w:t>
            </w:r>
          </w:p>
          <w:p w:rsidR="00E23E8E" w:rsidRDefault="00E23E8E" w:rsidP="00E23E8E">
            <w:pPr>
              <w:pStyle w:val="Lijstalinea"/>
              <w:numPr>
                <w:ilvl w:val="0"/>
                <w:numId w:val="2"/>
              </w:numPr>
            </w:pPr>
            <w:r>
              <w:t xml:space="preserve">Ontwerp hoe de winkel er uit gaat zien </w:t>
            </w:r>
          </w:p>
          <w:p w:rsidR="00E23E8E" w:rsidRDefault="00E23E8E" w:rsidP="00E23E8E">
            <w:pPr>
              <w:pStyle w:val="Lijstalinea"/>
              <w:numPr>
                <w:ilvl w:val="0"/>
                <w:numId w:val="2"/>
              </w:numPr>
            </w:pPr>
            <w:r>
              <w:t>Ontwerp naam/logo</w:t>
            </w:r>
          </w:p>
          <w:p w:rsidR="001C5B8B" w:rsidRDefault="00E23E8E" w:rsidP="00E23E8E">
            <w:pPr>
              <w:pStyle w:val="Lijstalinea"/>
              <w:numPr>
                <w:ilvl w:val="0"/>
                <w:numId w:val="2"/>
              </w:numPr>
            </w:pPr>
            <w:r>
              <w:t>Pr materiaal ontwikkelen</w:t>
            </w:r>
          </w:p>
          <w:p w:rsidR="00E23E8E" w:rsidRDefault="00E23E8E" w:rsidP="00E23E8E">
            <w:pPr>
              <w:pStyle w:val="Lijstalinea"/>
              <w:numPr>
                <w:ilvl w:val="0"/>
                <w:numId w:val="2"/>
              </w:numPr>
            </w:pPr>
            <w:r>
              <w:t>Inkopen en maken van producten</w:t>
            </w:r>
          </w:p>
          <w:p w:rsidR="001C5B8B" w:rsidRDefault="001C5B8B" w:rsidP="001C5B8B">
            <w:pPr>
              <w:pStyle w:val="Lijstalinea"/>
              <w:numPr>
                <w:ilvl w:val="0"/>
                <w:numId w:val="2"/>
              </w:numPr>
            </w:pPr>
            <w:r w:rsidRPr="00FF5ED1">
              <w:t>Bepalen van de verkoopprijs</w:t>
            </w:r>
          </w:p>
          <w:p w:rsidR="001C5B8B" w:rsidRPr="001C5B8B" w:rsidRDefault="001C5B8B" w:rsidP="001C5B8B">
            <w:pPr>
              <w:pStyle w:val="Lijstalinea"/>
              <w:numPr>
                <w:ilvl w:val="0"/>
                <w:numId w:val="2"/>
              </w:numPr>
            </w:pPr>
            <w:r>
              <w:t>Uitvoeren van de producten</w:t>
            </w:r>
            <w:bookmarkStart w:id="0" w:name="_GoBack"/>
            <w:bookmarkEnd w:id="0"/>
          </w:p>
        </w:tc>
      </w:tr>
      <w:tr w:rsidR="00E23E8E" w:rsidTr="00711291">
        <w:tc>
          <w:tcPr>
            <w:tcW w:w="959" w:type="dxa"/>
          </w:tcPr>
          <w:p w:rsidR="00E23E8E" w:rsidRPr="007627D1" w:rsidRDefault="00E23E8E" w:rsidP="00E23E8E">
            <w:r>
              <w:t>3</w:t>
            </w:r>
          </w:p>
        </w:tc>
        <w:tc>
          <w:tcPr>
            <w:tcW w:w="8363" w:type="dxa"/>
            <w:vMerge/>
          </w:tcPr>
          <w:p w:rsidR="00E23E8E" w:rsidRPr="00FF5ED1" w:rsidRDefault="00E23E8E" w:rsidP="00E23E8E">
            <w:pPr>
              <w:rPr>
                <w:b/>
                <w:i/>
              </w:rPr>
            </w:pPr>
          </w:p>
        </w:tc>
      </w:tr>
      <w:tr w:rsidR="00E23E8E" w:rsidTr="00711291">
        <w:tc>
          <w:tcPr>
            <w:tcW w:w="959" w:type="dxa"/>
          </w:tcPr>
          <w:p w:rsidR="00E23E8E" w:rsidRDefault="00E23E8E" w:rsidP="00E23E8E">
            <w:r>
              <w:t>4</w:t>
            </w:r>
          </w:p>
        </w:tc>
        <w:tc>
          <w:tcPr>
            <w:tcW w:w="8363" w:type="dxa"/>
            <w:vMerge/>
          </w:tcPr>
          <w:p w:rsidR="00E23E8E" w:rsidRPr="003522A5" w:rsidRDefault="00E23E8E" w:rsidP="00E23E8E">
            <w:pPr>
              <w:pStyle w:val="Lijstalinea"/>
              <w:numPr>
                <w:ilvl w:val="0"/>
                <w:numId w:val="2"/>
              </w:numPr>
            </w:pPr>
          </w:p>
        </w:tc>
      </w:tr>
      <w:tr w:rsidR="00E23E8E" w:rsidTr="00711291">
        <w:tc>
          <w:tcPr>
            <w:tcW w:w="959" w:type="dxa"/>
          </w:tcPr>
          <w:p w:rsidR="00E23E8E" w:rsidRDefault="00E23E8E" w:rsidP="00E23E8E">
            <w:r>
              <w:t>5</w:t>
            </w:r>
          </w:p>
        </w:tc>
        <w:tc>
          <w:tcPr>
            <w:tcW w:w="8363" w:type="dxa"/>
            <w:vMerge/>
          </w:tcPr>
          <w:p w:rsidR="00E23E8E" w:rsidRDefault="00E23E8E" w:rsidP="00E23E8E"/>
        </w:tc>
      </w:tr>
      <w:tr w:rsidR="00E23E8E" w:rsidTr="00F27C11">
        <w:trPr>
          <w:trHeight w:val="290"/>
        </w:trPr>
        <w:tc>
          <w:tcPr>
            <w:tcW w:w="959" w:type="dxa"/>
            <w:tcBorders>
              <w:bottom w:val="single" w:sz="4" w:space="0" w:color="auto"/>
            </w:tcBorders>
          </w:tcPr>
          <w:p w:rsidR="00E23E8E" w:rsidRDefault="00E23E8E" w:rsidP="00E23E8E">
            <w:r>
              <w:t>6</w:t>
            </w:r>
          </w:p>
        </w:tc>
        <w:tc>
          <w:tcPr>
            <w:tcW w:w="8363" w:type="dxa"/>
            <w:vMerge/>
          </w:tcPr>
          <w:p w:rsidR="00E23E8E" w:rsidRDefault="00E23E8E" w:rsidP="00E23E8E"/>
        </w:tc>
      </w:tr>
      <w:tr w:rsidR="00E23E8E" w:rsidTr="00711291">
        <w:tc>
          <w:tcPr>
            <w:tcW w:w="959" w:type="dxa"/>
          </w:tcPr>
          <w:p w:rsidR="00E23E8E" w:rsidRPr="007627D1" w:rsidRDefault="00E23E8E" w:rsidP="00E23E8E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363" w:type="dxa"/>
            <w:vMerge/>
          </w:tcPr>
          <w:p w:rsidR="00E23E8E" w:rsidRPr="00CB2227" w:rsidRDefault="00E23E8E" w:rsidP="00E23E8E"/>
        </w:tc>
      </w:tr>
      <w:tr w:rsidR="00E23E8E" w:rsidTr="00711291">
        <w:tc>
          <w:tcPr>
            <w:tcW w:w="959" w:type="dxa"/>
          </w:tcPr>
          <w:p w:rsidR="00E23E8E" w:rsidRPr="00B46BF7" w:rsidRDefault="00E23E8E" w:rsidP="00E23E8E">
            <w:r>
              <w:t>8</w:t>
            </w:r>
          </w:p>
        </w:tc>
        <w:tc>
          <w:tcPr>
            <w:tcW w:w="8363" w:type="dxa"/>
          </w:tcPr>
          <w:p w:rsidR="00E23E8E" w:rsidRPr="00DA0B9F" w:rsidRDefault="00E23E8E" w:rsidP="00E23E8E">
            <w:pPr>
              <w:rPr>
                <w:color w:val="FF0000"/>
              </w:rPr>
            </w:pPr>
            <w:r w:rsidRPr="000C08EA">
              <w:rPr>
                <w:color w:val="FF0000"/>
              </w:rPr>
              <w:t xml:space="preserve">GO / NO GO moment – presentatie van stand van zaken </w:t>
            </w:r>
            <w:r>
              <w:rPr>
                <w:color w:val="FF0000"/>
              </w:rPr>
              <w:t>over het bovenstaande</w:t>
            </w:r>
          </w:p>
        </w:tc>
      </w:tr>
      <w:tr w:rsidR="00E23E8E" w:rsidTr="00711291">
        <w:tc>
          <w:tcPr>
            <w:tcW w:w="959" w:type="dxa"/>
          </w:tcPr>
          <w:p w:rsidR="00E23E8E" w:rsidRDefault="00E23E8E" w:rsidP="00E23E8E">
            <w:r>
              <w:t>9</w:t>
            </w:r>
          </w:p>
        </w:tc>
        <w:tc>
          <w:tcPr>
            <w:tcW w:w="8363" w:type="dxa"/>
          </w:tcPr>
          <w:p w:rsidR="00E23E8E" w:rsidRPr="00FF5ED1" w:rsidRDefault="00E23E8E" w:rsidP="00E23E8E">
            <w:pPr>
              <w:rPr>
                <w:b/>
                <w:i/>
              </w:rPr>
            </w:pPr>
            <w:r w:rsidRPr="00FF5ED1">
              <w:rPr>
                <w:b/>
                <w:i/>
              </w:rPr>
              <w:t>VOORJAARSVAKANTIE</w:t>
            </w:r>
          </w:p>
        </w:tc>
      </w:tr>
      <w:tr w:rsidR="00E23E8E" w:rsidTr="00B46BF7">
        <w:trPr>
          <w:trHeight w:val="291"/>
        </w:trPr>
        <w:tc>
          <w:tcPr>
            <w:tcW w:w="959" w:type="dxa"/>
          </w:tcPr>
          <w:p w:rsidR="00E23E8E" w:rsidRDefault="00E23E8E" w:rsidP="00E23E8E">
            <w:r>
              <w:t>10</w:t>
            </w:r>
          </w:p>
        </w:tc>
        <w:tc>
          <w:tcPr>
            <w:tcW w:w="8363" w:type="dxa"/>
            <w:vMerge w:val="restart"/>
          </w:tcPr>
          <w:p w:rsidR="00E23E8E" w:rsidRDefault="00E23E8E" w:rsidP="00E23E8E">
            <w:pPr>
              <w:rPr>
                <w:b/>
              </w:rPr>
            </w:pPr>
            <w:r>
              <w:rPr>
                <w:b/>
              </w:rPr>
              <w:t>Denk in deze periode aan (pas constant de planning aan):</w:t>
            </w:r>
          </w:p>
          <w:p w:rsidR="00E23E8E" w:rsidRDefault="00E23E8E" w:rsidP="00E23E8E">
            <w:pPr>
              <w:pStyle w:val="Lijstalinea"/>
              <w:numPr>
                <w:ilvl w:val="0"/>
                <w:numId w:val="2"/>
              </w:numPr>
            </w:pPr>
            <w:r>
              <w:t>Balans op maken voor de laatste periode</w:t>
            </w:r>
          </w:p>
          <w:p w:rsidR="00E23E8E" w:rsidRDefault="00E23E8E" w:rsidP="00E23E8E">
            <w:pPr>
              <w:pStyle w:val="Lijstalinea"/>
              <w:numPr>
                <w:ilvl w:val="0"/>
                <w:numId w:val="2"/>
              </w:numPr>
            </w:pPr>
            <w:r>
              <w:t>Personeelsplanning maken voor de 2 weken</w:t>
            </w:r>
          </w:p>
          <w:p w:rsidR="00E23E8E" w:rsidRDefault="00E23E8E" w:rsidP="00E23E8E">
            <w:pPr>
              <w:pStyle w:val="Lijstalinea"/>
              <w:numPr>
                <w:ilvl w:val="0"/>
                <w:numId w:val="2"/>
              </w:numPr>
            </w:pPr>
            <w:r>
              <w:t>Opening organiseren</w:t>
            </w:r>
          </w:p>
          <w:p w:rsidR="00E23E8E" w:rsidRDefault="00E23E8E" w:rsidP="00E23E8E">
            <w:pPr>
              <w:pStyle w:val="Lijstalinea"/>
              <w:numPr>
                <w:ilvl w:val="0"/>
                <w:numId w:val="2"/>
              </w:numPr>
            </w:pPr>
            <w:r>
              <w:t>Krant / PR benaderen</w:t>
            </w:r>
          </w:p>
          <w:p w:rsidR="00E23E8E" w:rsidRDefault="00E23E8E" w:rsidP="00E23E8E">
            <w:pPr>
              <w:pStyle w:val="Lijstalinea"/>
              <w:numPr>
                <w:ilvl w:val="0"/>
                <w:numId w:val="2"/>
              </w:numPr>
            </w:pPr>
            <w:r>
              <w:t xml:space="preserve">Logistiek </w:t>
            </w:r>
          </w:p>
          <w:p w:rsidR="00E23E8E" w:rsidRDefault="00E23E8E" w:rsidP="00E23E8E">
            <w:pPr>
              <w:pStyle w:val="Lijstalinea"/>
              <w:numPr>
                <w:ilvl w:val="0"/>
                <w:numId w:val="2"/>
              </w:numPr>
            </w:pPr>
            <w:r>
              <w:t>Financiën</w:t>
            </w:r>
          </w:p>
          <w:p w:rsidR="00E23E8E" w:rsidRPr="00FF5ED1" w:rsidRDefault="00E23E8E" w:rsidP="00E23E8E">
            <w:pPr>
              <w:pStyle w:val="Lijstalinea"/>
              <w:numPr>
                <w:ilvl w:val="0"/>
                <w:numId w:val="2"/>
              </w:numPr>
            </w:pPr>
            <w:r>
              <w:t>Afronding na de 2 weken POP-UP Store</w:t>
            </w:r>
          </w:p>
        </w:tc>
      </w:tr>
      <w:tr w:rsidR="00E23E8E" w:rsidTr="00711291">
        <w:tc>
          <w:tcPr>
            <w:tcW w:w="959" w:type="dxa"/>
          </w:tcPr>
          <w:p w:rsidR="00E23E8E" w:rsidRDefault="00E23E8E" w:rsidP="00E23E8E">
            <w:r>
              <w:t>11</w:t>
            </w:r>
          </w:p>
        </w:tc>
        <w:tc>
          <w:tcPr>
            <w:tcW w:w="8363" w:type="dxa"/>
            <w:vMerge/>
          </w:tcPr>
          <w:p w:rsidR="00E23E8E" w:rsidRPr="00C95CC2" w:rsidRDefault="00E23E8E" w:rsidP="00E23E8E"/>
        </w:tc>
      </w:tr>
      <w:tr w:rsidR="00E23E8E" w:rsidTr="00711291">
        <w:tc>
          <w:tcPr>
            <w:tcW w:w="959" w:type="dxa"/>
          </w:tcPr>
          <w:p w:rsidR="00E23E8E" w:rsidRDefault="00E23E8E" w:rsidP="00E23E8E">
            <w:r>
              <w:t>12</w:t>
            </w:r>
          </w:p>
        </w:tc>
        <w:tc>
          <w:tcPr>
            <w:tcW w:w="8363" w:type="dxa"/>
            <w:vMerge/>
          </w:tcPr>
          <w:p w:rsidR="00E23E8E" w:rsidRPr="00B52A92" w:rsidRDefault="00E23E8E" w:rsidP="00E23E8E">
            <w:pPr>
              <w:rPr>
                <w:b/>
                <w:color w:val="FF0000"/>
              </w:rPr>
            </w:pPr>
          </w:p>
        </w:tc>
      </w:tr>
      <w:tr w:rsidR="00E23E8E" w:rsidTr="00711291">
        <w:tc>
          <w:tcPr>
            <w:tcW w:w="959" w:type="dxa"/>
          </w:tcPr>
          <w:p w:rsidR="00E23E8E" w:rsidRDefault="001C5B8B" w:rsidP="00E23E8E">
            <w:r>
              <w:t>13</w:t>
            </w:r>
          </w:p>
        </w:tc>
        <w:tc>
          <w:tcPr>
            <w:tcW w:w="8363" w:type="dxa"/>
          </w:tcPr>
          <w:p w:rsidR="00E23E8E" w:rsidRDefault="00E23E8E" w:rsidP="00E23E8E">
            <w:r w:rsidRPr="000C08EA">
              <w:rPr>
                <w:color w:val="FF0000"/>
              </w:rPr>
              <w:t xml:space="preserve">GO / NO GO moment – presentatie van stand van zaken </w:t>
            </w:r>
            <w:r>
              <w:rPr>
                <w:color w:val="FF0000"/>
              </w:rPr>
              <w:t>over het bovenstaande</w:t>
            </w:r>
          </w:p>
        </w:tc>
      </w:tr>
      <w:tr w:rsidR="00E23E8E" w:rsidTr="00711291">
        <w:tc>
          <w:tcPr>
            <w:tcW w:w="959" w:type="dxa"/>
          </w:tcPr>
          <w:p w:rsidR="00E23E8E" w:rsidRPr="00AC6E5F" w:rsidRDefault="001C5B8B" w:rsidP="00E23E8E">
            <w:r>
              <w:t>14</w:t>
            </w:r>
          </w:p>
        </w:tc>
        <w:tc>
          <w:tcPr>
            <w:tcW w:w="8363" w:type="dxa"/>
          </w:tcPr>
          <w:p w:rsidR="00E23E8E" w:rsidRDefault="00E23E8E" w:rsidP="00E23E8E">
            <w:r w:rsidRPr="0070541B">
              <w:t xml:space="preserve">Pop-Up Store </w:t>
            </w:r>
            <w:r>
              <w:t>inrichten</w:t>
            </w:r>
          </w:p>
        </w:tc>
      </w:tr>
      <w:tr w:rsidR="00E23E8E" w:rsidTr="00711291">
        <w:tc>
          <w:tcPr>
            <w:tcW w:w="959" w:type="dxa"/>
          </w:tcPr>
          <w:p w:rsidR="00E23E8E" w:rsidRPr="001C5B8B" w:rsidRDefault="001C5B8B" w:rsidP="00E23E8E">
            <w:r w:rsidRPr="001C5B8B">
              <w:t>15</w:t>
            </w:r>
          </w:p>
        </w:tc>
        <w:tc>
          <w:tcPr>
            <w:tcW w:w="8363" w:type="dxa"/>
          </w:tcPr>
          <w:p w:rsidR="00E23E8E" w:rsidRPr="0070541B" w:rsidRDefault="00E23E8E" w:rsidP="00E23E8E">
            <w:r w:rsidRPr="0070541B">
              <w:t>Pop-Up Store draaien</w:t>
            </w:r>
            <w:r>
              <w:t xml:space="preserve"> </w:t>
            </w:r>
            <w:r w:rsidRPr="00E075E3">
              <w:rPr>
                <w:b/>
                <w:color w:val="FF0000"/>
              </w:rPr>
              <w:t xml:space="preserve">( </w:t>
            </w:r>
            <w:r>
              <w:rPr>
                <w:b/>
                <w:color w:val="FF0000"/>
              </w:rPr>
              <w:t>9/4</w:t>
            </w:r>
            <w:r w:rsidRPr="00E075E3">
              <w:rPr>
                <w:b/>
                <w:color w:val="FF0000"/>
              </w:rPr>
              <w:t xml:space="preserve"> OPENING)</w:t>
            </w:r>
          </w:p>
        </w:tc>
      </w:tr>
      <w:tr w:rsidR="00E23E8E" w:rsidTr="00711291">
        <w:tc>
          <w:tcPr>
            <w:tcW w:w="959" w:type="dxa"/>
          </w:tcPr>
          <w:p w:rsidR="00E23E8E" w:rsidRPr="001C5B8B" w:rsidRDefault="00E23E8E" w:rsidP="001C5B8B">
            <w:r w:rsidRPr="001C5B8B">
              <w:t>1</w:t>
            </w:r>
            <w:r w:rsidR="001C5B8B" w:rsidRPr="001C5B8B">
              <w:t>6</w:t>
            </w:r>
          </w:p>
        </w:tc>
        <w:tc>
          <w:tcPr>
            <w:tcW w:w="8363" w:type="dxa"/>
          </w:tcPr>
          <w:p w:rsidR="00E23E8E" w:rsidRPr="0070541B" w:rsidRDefault="00E23E8E" w:rsidP="00E23E8E">
            <w:pPr>
              <w:rPr>
                <w:color w:val="FF0000"/>
              </w:rPr>
            </w:pPr>
            <w:r w:rsidRPr="0070541B">
              <w:t>Pop-Up Store draaien</w:t>
            </w:r>
          </w:p>
        </w:tc>
      </w:tr>
      <w:tr w:rsidR="00E23E8E" w:rsidTr="00711291">
        <w:tc>
          <w:tcPr>
            <w:tcW w:w="959" w:type="dxa"/>
          </w:tcPr>
          <w:p w:rsidR="00E23E8E" w:rsidRPr="003522A5" w:rsidRDefault="001C5B8B" w:rsidP="00E23E8E">
            <w:r>
              <w:t>17</w:t>
            </w:r>
          </w:p>
        </w:tc>
        <w:tc>
          <w:tcPr>
            <w:tcW w:w="8363" w:type="dxa"/>
          </w:tcPr>
          <w:p w:rsidR="00E23E8E" w:rsidRPr="0070541B" w:rsidRDefault="00E23E8E" w:rsidP="00E23E8E">
            <w:pPr>
              <w:rPr>
                <w:color w:val="FF0000"/>
              </w:rPr>
            </w:pPr>
            <w:r w:rsidRPr="0070541B">
              <w:t xml:space="preserve">Pop-Up Store </w:t>
            </w:r>
            <w:r>
              <w:t>opruimen/afhandeling</w:t>
            </w:r>
          </w:p>
        </w:tc>
      </w:tr>
      <w:tr w:rsidR="00E23E8E" w:rsidTr="00711291">
        <w:tc>
          <w:tcPr>
            <w:tcW w:w="959" w:type="dxa"/>
          </w:tcPr>
          <w:p w:rsidR="00E23E8E" w:rsidRPr="001C5B8B" w:rsidRDefault="001C5B8B" w:rsidP="00E23E8E">
            <w:pPr>
              <w:rPr>
                <w:b/>
              </w:rPr>
            </w:pPr>
            <w:r w:rsidRPr="001C5B8B">
              <w:rPr>
                <w:b/>
              </w:rPr>
              <w:t>18</w:t>
            </w:r>
          </w:p>
        </w:tc>
        <w:tc>
          <w:tcPr>
            <w:tcW w:w="8363" w:type="dxa"/>
          </w:tcPr>
          <w:p w:rsidR="00E23E8E" w:rsidRPr="0088440D" w:rsidRDefault="00E23E8E" w:rsidP="00E23E8E">
            <w:pPr>
              <w:rPr>
                <w:b/>
                <w:i/>
              </w:rPr>
            </w:pPr>
            <w:r w:rsidRPr="0088440D">
              <w:rPr>
                <w:b/>
                <w:i/>
              </w:rPr>
              <w:t>MEIVAKANTIE</w:t>
            </w:r>
          </w:p>
        </w:tc>
      </w:tr>
      <w:tr w:rsidR="00E23E8E" w:rsidTr="00711291">
        <w:tc>
          <w:tcPr>
            <w:tcW w:w="959" w:type="dxa"/>
          </w:tcPr>
          <w:p w:rsidR="00E23E8E" w:rsidRPr="001C5B8B" w:rsidRDefault="001C5B8B" w:rsidP="00E23E8E">
            <w:pPr>
              <w:rPr>
                <w:b/>
              </w:rPr>
            </w:pPr>
            <w:r w:rsidRPr="001C5B8B">
              <w:rPr>
                <w:b/>
              </w:rPr>
              <w:t>19</w:t>
            </w:r>
          </w:p>
        </w:tc>
        <w:tc>
          <w:tcPr>
            <w:tcW w:w="8363" w:type="dxa"/>
          </w:tcPr>
          <w:p w:rsidR="00E23E8E" w:rsidRPr="0088440D" w:rsidRDefault="00E23E8E" w:rsidP="00E23E8E">
            <w:pPr>
              <w:rPr>
                <w:i/>
              </w:rPr>
            </w:pPr>
            <w:r w:rsidRPr="0088440D">
              <w:rPr>
                <w:b/>
                <w:i/>
              </w:rPr>
              <w:t>MEIVAKANTIE</w:t>
            </w:r>
          </w:p>
        </w:tc>
      </w:tr>
      <w:tr w:rsidR="00E23E8E" w:rsidTr="00711291">
        <w:tc>
          <w:tcPr>
            <w:tcW w:w="959" w:type="dxa"/>
          </w:tcPr>
          <w:p w:rsidR="00E23E8E" w:rsidRPr="001C5B8B" w:rsidRDefault="001C5B8B" w:rsidP="00E23E8E">
            <w:r w:rsidRPr="001C5B8B">
              <w:t>20</w:t>
            </w:r>
          </w:p>
        </w:tc>
        <w:tc>
          <w:tcPr>
            <w:tcW w:w="8363" w:type="dxa"/>
          </w:tcPr>
          <w:p w:rsidR="00E23E8E" w:rsidRPr="0070541B" w:rsidRDefault="00E23E8E" w:rsidP="00E23E8E">
            <w:r>
              <w:t>Reflecteren met de groep – eindconclusie opstellen</w:t>
            </w:r>
          </w:p>
        </w:tc>
      </w:tr>
      <w:tr w:rsidR="00E23E8E" w:rsidTr="00711291">
        <w:tc>
          <w:tcPr>
            <w:tcW w:w="959" w:type="dxa"/>
          </w:tcPr>
          <w:p w:rsidR="00E23E8E" w:rsidRPr="001C5B8B" w:rsidRDefault="001C5B8B" w:rsidP="00E23E8E">
            <w:r w:rsidRPr="001C5B8B">
              <w:t>21</w:t>
            </w:r>
          </w:p>
        </w:tc>
        <w:tc>
          <w:tcPr>
            <w:tcW w:w="8363" w:type="dxa"/>
          </w:tcPr>
          <w:p w:rsidR="00E23E8E" w:rsidRDefault="00E23E8E" w:rsidP="00E23E8E">
            <w:r>
              <w:t>Reflecteren met de groep – eindconclusie opstellen</w:t>
            </w:r>
          </w:p>
          <w:p w:rsidR="00E23E8E" w:rsidRPr="0070541B" w:rsidRDefault="00E23E8E" w:rsidP="00E23E8E">
            <w:r w:rsidRPr="0070541B">
              <w:t>Reflecteren met de docenten</w:t>
            </w:r>
          </w:p>
        </w:tc>
      </w:tr>
      <w:tr w:rsidR="00E23E8E" w:rsidTr="00711291">
        <w:tc>
          <w:tcPr>
            <w:tcW w:w="959" w:type="dxa"/>
          </w:tcPr>
          <w:p w:rsidR="00E23E8E" w:rsidRPr="001C5B8B" w:rsidRDefault="001C5B8B" w:rsidP="00E23E8E">
            <w:r w:rsidRPr="001C5B8B">
              <w:t>22</w:t>
            </w:r>
          </w:p>
        </w:tc>
        <w:tc>
          <w:tcPr>
            <w:tcW w:w="8363" w:type="dxa"/>
          </w:tcPr>
          <w:p w:rsidR="00E23E8E" w:rsidRDefault="00E23E8E" w:rsidP="00E23E8E">
            <w:r w:rsidRPr="0070541B">
              <w:t>Reflecteren met de docenten</w:t>
            </w:r>
          </w:p>
          <w:p w:rsidR="00E23E8E" w:rsidRDefault="00E23E8E" w:rsidP="00E23E8E">
            <w:r>
              <w:lastRenderedPageBreak/>
              <w:t>Les afsluiten</w:t>
            </w:r>
          </w:p>
        </w:tc>
      </w:tr>
      <w:tr w:rsidR="00E23E8E" w:rsidTr="00711291">
        <w:tc>
          <w:tcPr>
            <w:tcW w:w="959" w:type="dxa"/>
          </w:tcPr>
          <w:p w:rsidR="00E23E8E" w:rsidRPr="001C5B8B" w:rsidRDefault="001C5B8B" w:rsidP="00E23E8E">
            <w:pPr>
              <w:rPr>
                <w:b/>
              </w:rPr>
            </w:pPr>
            <w:r w:rsidRPr="001C5B8B">
              <w:rPr>
                <w:b/>
              </w:rPr>
              <w:lastRenderedPageBreak/>
              <w:t>23</w:t>
            </w:r>
          </w:p>
        </w:tc>
        <w:tc>
          <w:tcPr>
            <w:tcW w:w="8363" w:type="dxa"/>
          </w:tcPr>
          <w:p w:rsidR="00E23E8E" w:rsidRPr="0088440D" w:rsidRDefault="00E23E8E" w:rsidP="00E23E8E">
            <w:pPr>
              <w:rPr>
                <w:i/>
              </w:rPr>
            </w:pPr>
            <w:r w:rsidRPr="0088440D">
              <w:rPr>
                <w:b/>
                <w:i/>
              </w:rPr>
              <w:t>BLOKSTAGE</w:t>
            </w:r>
            <w:r>
              <w:rPr>
                <w:b/>
                <w:i/>
              </w:rPr>
              <w:t xml:space="preserve"> 6L1</w:t>
            </w:r>
          </w:p>
        </w:tc>
      </w:tr>
      <w:tr w:rsidR="00E23E8E" w:rsidTr="00711291">
        <w:tc>
          <w:tcPr>
            <w:tcW w:w="959" w:type="dxa"/>
          </w:tcPr>
          <w:p w:rsidR="00E23E8E" w:rsidRPr="001C5B8B" w:rsidRDefault="001C5B8B" w:rsidP="00E23E8E">
            <w:pPr>
              <w:rPr>
                <w:b/>
              </w:rPr>
            </w:pPr>
            <w:r w:rsidRPr="001C5B8B">
              <w:rPr>
                <w:b/>
              </w:rPr>
              <w:t>24</w:t>
            </w:r>
          </w:p>
        </w:tc>
        <w:tc>
          <w:tcPr>
            <w:tcW w:w="8363" w:type="dxa"/>
          </w:tcPr>
          <w:p w:rsidR="00E23E8E" w:rsidRDefault="00E23E8E" w:rsidP="00E23E8E">
            <w:r w:rsidRPr="00ED5EFA">
              <w:rPr>
                <w:b/>
                <w:i/>
              </w:rPr>
              <w:t>BLOKSTAGE 6L1</w:t>
            </w:r>
          </w:p>
        </w:tc>
      </w:tr>
      <w:tr w:rsidR="00AC6E5F" w:rsidTr="00711291">
        <w:tc>
          <w:tcPr>
            <w:tcW w:w="959" w:type="dxa"/>
          </w:tcPr>
          <w:p w:rsidR="00AC6E5F" w:rsidRPr="001C5B8B" w:rsidRDefault="00AC6E5F" w:rsidP="00AC6E5F">
            <w:pPr>
              <w:rPr>
                <w:b/>
              </w:rPr>
            </w:pPr>
            <w:r w:rsidRPr="001C5B8B">
              <w:rPr>
                <w:b/>
              </w:rPr>
              <w:t>25</w:t>
            </w:r>
          </w:p>
        </w:tc>
        <w:tc>
          <w:tcPr>
            <w:tcW w:w="8363" w:type="dxa"/>
          </w:tcPr>
          <w:p w:rsidR="00AC6E5F" w:rsidRDefault="00AC6E5F" w:rsidP="00AC6E5F">
            <w:r w:rsidRPr="00ED5EFA">
              <w:rPr>
                <w:b/>
                <w:i/>
              </w:rPr>
              <w:t>BLOKSTAGE 6L1</w:t>
            </w:r>
          </w:p>
        </w:tc>
      </w:tr>
    </w:tbl>
    <w:p w:rsidR="00BB0999" w:rsidRDefault="00BB0999"/>
    <w:p w:rsidR="00C360A7" w:rsidRDefault="00C360A7"/>
    <w:p w:rsidR="00C360A7" w:rsidRPr="00C360A7" w:rsidRDefault="00C360A7" w:rsidP="00C360A7">
      <w:pPr>
        <w:rPr>
          <w:b/>
          <w:color w:val="FF0000"/>
          <w:sz w:val="28"/>
        </w:rPr>
      </w:pPr>
    </w:p>
    <w:sectPr w:rsidR="00C360A7" w:rsidRPr="00C360A7" w:rsidSect="00FF4AFB">
      <w:headerReference w:type="default" r:id="rId7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291" w:rsidRDefault="00711291" w:rsidP="00711291">
      <w:pPr>
        <w:spacing w:after="0" w:line="240" w:lineRule="auto"/>
      </w:pPr>
      <w:r>
        <w:separator/>
      </w:r>
    </w:p>
  </w:endnote>
  <w:endnote w:type="continuationSeparator" w:id="0">
    <w:p w:rsidR="00711291" w:rsidRDefault="00711291" w:rsidP="00711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291" w:rsidRDefault="00711291" w:rsidP="00711291">
      <w:pPr>
        <w:spacing w:after="0" w:line="240" w:lineRule="auto"/>
      </w:pPr>
      <w:r>
        <w:separator/>
      </w:r>
    </w:p>
  </w:footnote>
  <w:footnote w:type="continuationSeparator" w:id="0">
    <w:p w:rsidR="00711291" w:rsidRDefault="00711291" w:rsidP="00711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291" w:rsidRDefault="006C0661">
    <w:pPr>
      <w:pStyle w:val="Koptekst"/>
    </w:pPr>
    <w:r>
      <w:t xml:space="preserve">Jaarplanning </w:t>
    </w:r>
    <w:r w:rsidR="005967D4">
      <w:t>LOB</w:t>
    </w:r>
    <w:r w:rsidR="00D24EDA">
      <w:t xml:space="preserve"> HGL</w:t>
    </w:r>
    <w:r w:rsidR="00E075E3">
      <w:t xml:space="preserve"> </w:t>
    </w:r>
    <w:r w:rsidR="00D24EDA">
      <w:t>6</w:t>
    </w:r>
    <w:r w:rsidR="00E16E80">
      <w:t xml:space="preserve"> </w:t>
    </w:r>
    <w:r w:rsidR="00AC6E5F">
      <w:t>(3 lesuren)</w:t>
    </w:r>
    <w:r w:rsidR="00E16E80">
      <w:t xml:space="preserve">– </w:t>
    </w:r>
    <w:r w:rsidR="005967D4">
      <w:t>POP</w:t>
    </w:r>
    <w:r w:rsidR="0084740E">
      <w:t xml:space="preserve"> </w:t>
    </w:r>
    <w:r w:rsidR="005967D4">
      <w:t>- UP Store</w:t>
    </w:r>
    <w:r w:rsidR="00EF1BCB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D04DF"/>
    <w:multiLevelType w:val="multilevel"/>
    <w:tmpl w:val="4F2A78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1AA57B9"/>
    <w:multiLevelType w:val="hybridMultilevel"/>
    <w:tmpl w:val="11786ACE"/>
    <w:lvl w:ilvl="0" w:tplc="93F216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291"/>
    <w:rsid w:val="000103F8"/>
    <w:rsid w:val="00062762"/>
    <w:rsid w:val="0006627E"/>
    <w:rsid w:val="000823F1"/>
    <w:rsid w:val="000A685D"/>
    <w:rsid w:val="000B11EB"/>
    <w:rsid w:val="000C08EA"/>
    <w:rsid w:val="000C4E77"/>
    <w:rsid w:val="000D5CE8"/>
    <w:rsid w:val="000E1850"/>
    <w:rsid w:val="000E5D0A"/>
    <w:rsid w:val="000F6A41"/>
    <w:rsid w:val="00125FDD"/>
    <w:rsid w:val="0013379F"/>
    <w:rsid w:val="00145CB6"/>
    <w:rsid w:val="001617F1"/>
    <w:rsid w:val="00167588"/>
    <w:rsid w:val="001706F5"/>
    <w:rsid w:val="0018599A"/>
    <w:rsid w:val="001A7829"/>
    <w:rsid w:val="001C5B8B"/>
    <w:rsid w:val="00245878"/>
    <w:rsid w:val="00266B64"/>
    <w:rsid w:val="0027430F"/>
    <w:rsid w:val="00284A06"/>
    <w:rsid w:val="002926C3"/>
    <w:rsid w:val="00293D2C"/>
    <w:rsid w:val="002A1828"/>
    <w:rsid w:val="002B6271"/>
    <w:rsid w:val="002E4794"/>
    <w:rsid w:val="002F329D"/>
    <w:rsid w:val="00304A6D"/>
    <w:rsid w:val="003522A5"/>
    <w:rsid w:val="0037574A"/>
    <w:rsid w:val="00387478"/>
    <w:rsid w:val="00387C2A"/>
    <w:rsid w:val="003938E4"/>
    <w:rsid w:val="003C78BB"/>
    <w:rsid w:val="00403C1E"/>
    <w:rsid w:val="004077C8"/>
    <w:rsid w:val="004A5AF3"/>
    <w:rsid w:val="004B1B2E"/>
    <w:rsid w:val="004C5258"/>
    <w:rsid w:val="004C5B93"/>
    <w:rsid w:val="004F29B5"/>
    <w:rsid w:val="00500DEA"/>
    <w:rsid w:val="00532C42"/>
    <w:rsid w:val="005967D4"/>
    <w:rsid w:val="005C09B3"/>
    <w:rsid w:val="005C2E27"/>
    <w:rsid w:val="005D2546"/>
    <w:rsid w:val="005E5669"/>
    <w:rsid w:val="006047FC"/>
    <w:rsid w:val="0064598D"/>
    <w:rsid w:val="006C0661"/>
    <w:rsid w:val="006D5FE3"/>
    <w:rsid w:val="006F27A9"/>
    <w:rsid w:val="0070541B"/>
    <w:rsid w:val="00711291"/>
    <w:rsid w:val="00712AE7"/>
    <w:rsid w:val="007138D7"/>
    <w:rsid w:val="0075720E"/>
    <w:rsid w:val="007579D5"/>
    <w:rsid w:val="007627D1"/>
    <w:rsid w:val="007968BA"/>
    <w:rsid w:val="007C0CF8"/>
    <w:rsid w:val="007E7AC3"/>
    <w:rsid w:val="00813CD8"/>
    <w:rsid w:val="00836119"/>
    <w:rsid w:val="0084740E"/>
    <w:rsid w:val="0088440D"/>
    <w:rsid w:val="0088691E"/>
    <w:rsid w:val="008F066D"/>
    <w:rsid w:val="008F70A5"/>
    <w:rsid w:val="00906247"/>
    <w:rsid w:val="0092145E"/>
    <w:rsid w:val="00977DC3"/>
    <w:rsid w:val="00981BC8"/>
    <w:rsid w:val="00A00BA5"/>
    <w:rsid w:val="00A17B60"/>
    <w:rsid w:val="00A31424"/>
    <w:rsid w:val="00A314C7"/>
    <w:rsid w:val="00A848C3"/>
    <w:rsid w:val="00AC6E5F"/>
    <w:rsid w:val="00B11F63"/>
    <w:rsid w:val="00B13552"/>
    <w:rsid w:val="00B26AA6"/>
    <w:rsid w:val="00B46BF7"/>
    <w:rsid w:val="00B52A92"/>
    <w:rsid w:val="00BB0999"/>
    <w:rsid w:val="00BC0D21"/>
    <w:rsid w:val="00BC6243"/>
    <w:rsid w:val="00BD29EC"/>
    <w:rsid w:val="00BF4CF9"/>
    <w:rsid w:val="00BF62FC"/>
    <w:rsid w:val="00BF7356"/>
    <w:rsid w:val="00C14845"/>
    <w:rsid w:val="00C349D8"/>
    <w:rsid w:val="00C360A7"/>
    <w:rsid w:val="00C40D7A"/>
    <w:rsid w:val="00C876BC"/>
    <w:rsid w:val="00C93893"/>
    <w:rsid w:val="00C95CC2"/>
    <w:rsid w:val="00CB2227"/>
    <w:rsid w:val="00CB4C7A"/>
    <w:rsid w:val="00CE311E"/>
    <w:rsid w:val="00CF132D"/>
    <w:rsid w:val="00D24EDA"/>
    <w:rsid w:val="00D31F6B"/>
    <w:rsid w:val="00D65846"/>
    <w:rsid w:val="00D9758D"/>
    <w:rsid w:val="00DA0386"/>
    <w:rsid w:val="00DA0B9F"/>
    <w:rsid w:val="00DB63A4"/>
    <w:rsid w:val="00DC0AF6"/>
    <w:rsid w:val="00DC6C1A"/>
    <w:rsid w:val="00DD5518"/>
    <w:rsid w:val="00DD6B11"/>
    <w:rsid w:val="00DF0395"/>
    <w:rsid w:val="00DF7543"/>
    <w:rsid w:val="00E075E3"/>
    <w:rsid w:val="00E16E80"/>
    <w:rsid w:val="00E23E8E"/>
    <w:rsid w:val="00E33411"/>
    <w:rsid w:val="00E965F9"/>
    <w:rsid w:val="00EA1858"/>
    <w:rsid w:val="00EC4FE6"/>
    <w:rsid w:val="00EF1BCB"/>
    <w:rsid w:val="00F377F6"/>
    <w:rsid w:val="00F91181"/>
    <w:rsid w:val="00FC1A74"/>
    <w:rsid w:val="00FD7F12"/>
    <w:rsid w:val="00FF4AFB"/>
    <w:rsid w:val="00FF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0E82E8D"/>
  <w15:docId w15:val="{94A96232-8DC0-408D-B453-8ED685B79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11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11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11291"/>
  </w:style>
  <w:style w:type="paragraph" w:styleId="Voettekst">
    <w:name w:val="footer"/>
    <w:basedOn w:val="Standaard"/>
    <w:link w:val="VoettekstChar"/>
    <w:uiPriority w:val="99"/>
    <w:unhideWhenUsed/>
    <w:rsid w:val="00711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11291"/>
  </w:style>
  <w:style w:type="paragraph" w:styleId="Ballontekst">
    <w:name w:val="Balloon Text"/>
    <w:basedOn w:val="Standaard"/>
    <w:link w:val="BallontekstChar"/>
    <w:uiPriority w:val="99"/>
    <w:semiHidden/>
    <w:unhideWhenUsed/>
    <w:rsid w:val="00D31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31F6B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A1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Nibbeling</dc:creator>
  <cp:lastModifiedBy>Simone Rissewijck</cp:lastModifiedBy>
  <cp:revision>2</cp:revision>
  <cp:lastPrinted>2019-10-29T12:56:00Z</cp:lastPrinted>
  <dcterms:created xsi:type="dcterms:W3CDTF">2019-10-29T12:57:00Z</dcterms:created>
  <dcterms:modified xsi:type="dcterms:W3CDTF">2019-10-29T12:57:00Z</dcterms:modified>
</cp:coreProperties>
</file>